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Obliczanie grubości ścianki zbiornika ciśnieniowego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od czego zależy grubość ścianki zbiornika ciśnieniowego i w jaki sposób obliczamy wartości dla poszczególnych aplikacji, zaufaj naszym ekspertom.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obliczyć grubość ścianki zbiornika ciśnieniowego?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projektowaniu zbiorników ciśnieniowych wiemy bardzo dużo, dlatego postanowiliśmy podzielić się tą wiedzą na naszej stronie. </w:t>
      </w:r>
      <w:r>
        <w:rPr>
          <w:rFonts w:ascii="calibri" w:hAnsi="calibri" w:eastAsia="calibri" w:cs="calibri"/>
          <w:sz w:val="24"/>
          <w:szCs w:val="24"/>
          <w:b/>
        </w:rPr>
        <w:t xml:space="preserve">Wiktor Czerep porusza</w:t>
      </w:r>
      <w:r>
        <w:rPr>
          <w:rFonts w:ascii="calibri" w:hAnsi="calibri" w:eastAsia="calibri" w:cs="calibri"/>
          <w:sz w:val="24"/>
          <w:szCs w:val="24"/>
        </w:rPr>
        <w:t xml:space="preserve"> najważniejsze kwestie związane z obliczaniem ścianek zbiornika ciśnieniowego oraz prezentuje metody umożliwiające bezpieczną kalkulację.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od czego zależy grubość ścianki w zbiornikach ciśnieniowych i jak pracuje Wiktor.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 dostępny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www.gpi-tanks.pl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pi-tanks.com/pl/news/zbiornik-cisnieniowy-obliczenia/" TargetMode="External"/><Relationship Id="rId9" Type="http://schemas.openxmlformats.org/officeDocument/2006/relationships/hyperlink" Target="https://gpi-tank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2025-12-07T02:31:52+01:00</dcterms:created>
  <dcterms:modified xsi:type="dcterms:W3CDTF">2025-12-07T02:31:52+01:00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