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Obliczanie grubości ścianki zbiornika ciśnieniowego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od czego zależy grubość ścianki zbiornika ciśnieniowego i w jaki sposób obliczamy wartości dla poszczególnych aplikacji, zaufaj naszym ekspertom.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obliczyć grubość ścianki zbiornika ciśnieniowego?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projektowaniu zbiorników ciśnieniowych wiemy bardzo dużo, dlatego postanowiliśmy podzielić się tą wiedzą na naszej stronie. </w:t>
      </w:r>
      <w:r>
        <w:rPr>
          <w:rFonts w:ascii="calibri" w:hAnsi="calibri" w:eastAsia="calibri" w:cs="calibri"/>
          <w:sz w:val="24"/>
          <w:szCs w:val="24"/>
          <w:b/>
        </w:rPr>
        <w:t xml:space="preserve">Wiktor Czerep porusza</w:t>
      </w:r>
      <w:r>
        <w:rPr>
          <w:rFonts w:ascii="calibri" w:hAnsi="calibri" w:eastAsia="calibri" w:cs="calibri"/>
          <w:sz w:val="24"/>
          <w:szCs w:val="24"/>
        </w:rPr>
        <w:t xml:space="preserve"> najważniejsze kwestie związane z obliczaniem ścianek zbiornika ciśnieniowego oraz prezentuje metody umożliwiające bezpieczną kalkulację.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od czego zależy grubość ścianki w zbiornikach ciśnieniowych i jak pracuje Wiktor.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Artykuł dostępny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www.gpi-tanks.pl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pi-tanks.com/pl/news/zbiornik-cisnieniowy-obliczenia/" TargetMode="External"/><Relationship Id="rId9" Type="http://schemas.openxmlformats.org/officeDocument/2006/relationships/hyperlink" Target="https://gpi-tank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2026-10-25T05:59:23+01:00</dcterms:created>
  <dcterms:modified xsi:type="dcterms:W3CDTF">2026-10-25T05:59:23+01:00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