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Nierdzewne silosy zbożowe-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Magazynując zboże w silosach przedsiębiorcom zależy głównie na trwałości produktu i zachowaniu jego cennych właściwości. Silosy na zboże ze stali nierdzewnej spełniają wszelkie standardy. Co jeszcze ważne, są ponadczasowe, odporne na korozję i dostosowane do potrzeb odbiorcy.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Silosy Gpi sa trwałe, odporne na warunki atmosferyczne i co ważne, produkowane na indywidualne zamówienie. Nie ma jednych standardów, ponieważ dostosowujemy </w:t>
      </w:r>
      <w:r>
        <w:rPr>
          <w:rFonts w:ascii="calibri" w:hAnsi="calibri" w:eastAsia="calibri" w:cs="calibri"/>
          <w:sz w:val="52"/>
          <w:szCs w:val="52"/>
          <w:b/>
        </w:rPr>
        <w:t xml:space="preserve">parametry silosów tak, aby były najlepsze dla konkretnego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Odporny na korozję silos zbożowy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kwestią jest wytrzymałość zbiorników oraz utrzymywanie odpowiedniej temperatury w ich wnętrzu. Nasze silosy powstają przy użyciu stali szlachetnej.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Silosy zbożowe są wtedy </w:t>
      </w:r>
      <w:r>
        <w:rPr>
          <w:rFonts w:ascii="calibri" w:hAnsi="calibri" w:eastAsia="calibri" w:cs="calibri"/>
          <w:sz w:val="24"/>
          <w:szCs w:val="24"/>
        </w:rPr>
        <w:t xml:space="preserve">odporne na uszkodzenia i korozję, a przy okazji doskonale utrzymują optymalne warunki magazynowania zboża.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silos wybrać, czy lejowy czy płaskodenny przeczytasz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news/silosy-na-zbo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2026-06-10T07:57:53+02:00</dcterms:created>
  <dcterms:modified xsi:type="dcterms:W3CDTF">2026-06-10T07:57:53+02:00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